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0" w:rsidRDefault="000D3730" w:rsidP="000D3730">
      <w:pPr>
        <w:tabs>
          <w:tab w:val="left" w:pos="3100"/>
        </w:tabs>
        <w:jc w:val="center"/>
        <w:rPr>
          <w:color w:val="000000"/>
          <w:sz w:val="24"/>
          <w:szCs w:val="28"/>
        </w:rPr>
      </w:pPr>
      <w:r>
        <w:rPr>
          <w:color w:val="000000"/>
          <w:sz w:val="36"/>
          <w:szCs w:val="36"/>
        </w:rPr>
        <w:t>БРЯНСКАЯ ОБЛАСТЬ</w:t>
      </w:r>
    </w:p>
    <w:p w:rsidR="000D3730" w:rsidRDefault="000D3730" w:rsidP="000D3730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БРАСОВСКИЙ РАЙОН</w:t>
      </w:r>
    </w:p>
    <w:p w:rsidR="000D3730" w:rsidRDefault="000D3730" w:rsidP="000D3730">
      <w:pPr>
        <w:tabs>
          <w:tab w:val="left" w:pos="230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ДОБРИКОВСКАЯ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D3730" w:rsidTr="00C25EE6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D3730" w:rsidRDefault="000D3730" w:rsidP="00C25EE6">
            <w:pPr>
              <w:tabs>
                <w:tab w:val="left" w:pos="2300"/>
              </w:tabs>
              <w:spacing w:line="276" w:lineRule="auto"/>
              <w:rPr>
                <w:color w:val="000000"/>
                <w:sz w:val="36"/>
                <w:szCs w:val="36"/>
              </w:rPr>
            </w:pPr>
          </w:p>
        </w:tc>
      </w:tr>
    </w:tbl>
    <w:p w:rsidR="000D3730" w:rsidRDefault="000D3730" w:rsidP="000D3730">
      <w:pPr>
        <w:tabs>
          <w:tab w:val="left" w:pos="230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0D3730" w:rsidRDefault="000D3730" w:rsidP="000D3730">
      <w:pPr>
        <w:rPr>
          <w:sz w:val="24"/>
          <w:szCs w:val="28"/>
        </w:rPr>
      </w:pPr>
    </w:p>
    <w:p w:rsidR="000D3730" w:rsidRDefault="000D3730" w:rsidP="000D3730">
      <w:pPr>
        <w:rPr>
          <w:szCs w:val="28"/>
        </w:rPr>
      </w:pPr>
      <w:r>
        <w:rPr>
          <w:szCs w:val="28"/>
        </w:rPr>
        <w:t>от 28 ноября 2022 года №30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Добрик</w:t>
      </w:r>
      <w:proofErr w:type="spellEnd"/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rPr>
          <w:szCs w:val="28"/>
        </w:rPr>
      </w:pPr>
      <w:r>
        <w:rPr>
          <w:szCs w:val="28"/>
        </w:rPr>
        <w:t>Об утверждении Программы профилактики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>рисков причинения вреда (ущерба) охраняемым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 xml:space="preserve">законом ценностям при осуществлении 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>муниципального контроля в сфере благоустройства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Добриковского</w:t>
      </w:r>
      <w:proofErr w:type="spellEnd"/>
      <w:r>
        <w:rPr>
          <w:szCs w:val="28"/>
        </w:rPr>
        <w:t xml:space="preserve"> сельского поселения</w:t>
      </w:r>
    </w:p>
    <w:p w:rsidR="000D3730" w:rsidRDefault="000D3730" w:rsidP="000D3730">
      <w:pPr>
        <w:rPr>
          <w:szCs w:val="28"/>
        </w:rPr>
      </w:pPr>
      <w:proofErr w:type="spellStart"/>
      <w:r>
        <w:rPr>
          <w:szCs w:val="28"/>
        </w:rPr>
        <w:t>Брасовского</w:t>
      </w:r>
      <w:proofErr w:type="spellEnd"/>
      <w:r>
        <w:rPr>
          <w:szCs w:val="28"/>
        </w:rPr>
        <w:t xml:space="preserve"> муниципального района</w:t>
      </w:r>
    </w:p>
    <w:p w:rsidR="000D3730" w:rsidRDefault="000D3730" w:rsidP="000D3730">
      <w:pPr>
        <w:rPr>
          <w:szCs w:val="28"/>
        </w:rPr>
      </w:pPr>
      <w:r>
        <w:rPr>
          <w:szCs w:val="28"/>
        </w:rPr>
        <w:t>Брянской области на 2023 год</w:t>
      </w: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jc w:val="both"/>
        <w:rPr>
          <w:szCs w:val="28"/>
        </w:rPr>
      </w:pPr>
      <w:r>
        <w:rPr>
          <w:szCs w:val="28"/>
        </w:rPr>
        <w:t xml:space="preserve">      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>
        <w:rPr>
          <w:szCs w:val="28"/>
        </w:rPr>
        <w:t>Добриковская</w:t>
      </w:r>
      <w:proofErr w:type="spellEnd"/>
      <w:r>
        <w:rPr>
          <w:szCs w:val="28"/>
        </w:rPr>
        <w:t xml:space="preserve"> сельская администрация </w:t>
      </w:r>
    </w:p>
    <w:p w:rsidR="000D3730" w:rsidRDefault="000D3730" w:rsidP="000D37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ПОСТАНОВЛЯЕТ:  </w:t>
      </w:r>
    </w:p>
    <w:p w:rsidR="000D3730" w:rsidRDefault="000D3730" w:rsidP="000D37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прилагаемую Программу профилактики рисков причинения вреда (ущерба) охраняемых законом ценностям при осуществлении муниципального контроля в сфере благоустройства на </w:t>
      </w:r>
      <w:proofErr w:type="gramStart"/>
      <w:r>
        <w:rPr>
          <w:color w:val="000000"/>
          <w:szCs w:val="28"/>
        </w:rPr>
        <w:t xml:space="preserve">территории  </w:t>
      </w:r>
      <w:proofErr w:type="spellStart"/>
      <w:r>
        <w:rPr>
          <w:color w:val="000000"/>
          <w:szCs w:val="28"/>
        </w:rPr>
        <w:t>Добриковского</w:t>
      </w:r>
      <w:proofErr w:type="spellEnd"/>
      <w:proofErr w:type="gram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Брасовского</w:t>
      </w:r>
      <w:proofErr w:type="spellEnd"/>
      <w:r>
        <w:rPr>
          <w:color w:val="000000"/>
          <w:szCs w:val="28"/>
        </w:rPr>
        <w:t xml:space="preserve"> муниципального района Брянской области на 2023 год. </w:t>
      </w:r>
    </w:p>
    <w:p w:rsidR="000D3730" w:rsidRPr="000D3730" w:rsidRDefault="000D3730" w:rsidP="000D3730">
      <w:pPr>
        <w:shd w:val="clear" w:color="auto" w:fill="FFFFFF"/>
        <w:rPr>
          <w:szCs w:val="28"/>
        </w:rPr>
      </w:pPr>
      <w:r>
        <w:rPr>
          <w:szCs w:val="28"/>
        </w:rPr>
        <w:t xml:space="preserve">          2.  Настоящее постановление  подлежит официальному опубликованию на официальном сайте администрации  </w:t>
      </w:r>
      <w:proofErr w:type="spellStart"/>
      <w:r>
        <w:rPr>
          <w:szCs w:val="28"/>
        </w:rPr>
        <w:t>Брасовского</w:t>
      </w:r>
      <w:proofErr w:type="spellEnd"/>
      <w:r>
        <w:rPr>
          <w:szCs w:val="28"/>
        </w:rPr>
        <w:t xml:space="preserve"> муниципального района Брянской области </w:t>
      </w:r>
      <w:hyperlink r:id="rId4" w:tgtFrame="_blank" w:history="1">
        <w:r w:rsidRPr="000D3730">
          <w:rPr>
            <w:rStyle w:val="a5"/>
            <w:color w:val="auto"/>
            <w:szCs w:val="28"/>
            <w:u w:val="none"/>
          </w:rPr>
          <w:t>https://</w:t>
        </w:r>
        <w:r w:rsidRPr="000D3730">
          <w:rPr>
            <w:rStyle w:val="a5"/>
            <w:color w:val="auto"/>
            <w:u w:val="none"/>
          </w:rPr>
          <w:t xml:space="preserve"> </w:t>
        </w:r>
        <w:r w:rsidRPr="000D3730">
          <w:rPr>
            <w:rStyle w:val="a5"/>
            <w:color w:val="auto"/>
            <w:szCs w:val="28"/>
            <w:u w:val="none"/>
          </w:rPr>
          <w:t>https://brasadmin.org/dobrik.html</w:t>
        </w:r>
      </w:hyperlink>
      <w:r w:rsidRPr="000D3730">
        <w:rPr>
          <w:rStyle w:val="a5"/>
          <w:color w:val="auto"/>
          <w:szCs w:val="28"/>
          <w:u w:val="none"/>
        </w:rPr>
        <w:t>.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 1 января 2023 года.</w:t>
      </w:r>
    </w:p>
    <w:p w:rsidR="000D3730" w:rsidRDefault="000D3730" w:rsidP="000D3730">
      <w:pPr>
        <w:ind w:firstLine="540"/>
        <w:jc w:val="both"/>
        <w:rPr>
          <w:szCs w:val="28"/>
        </w:rPr>
      </w:pPr>
      <w:bookmarkStart w:id="0" w:name="_GoBack"/>
      <w:bookmarkEnd w:id="0"/>
    </w:p>
    <w:p w:rsidR="000D3730" w:rsidRDefault="000D3730" w:rsidP="000D3730">
      <w:pPr>
        <w:ind w:firstLine="540"/>
        <w:jc w:val="both"/>
        <w:rPr>
          <w:szCs w:val="28"/>
        </w:rPr>
      </w:pPr>
    </w:p>
    <w:p w:rsidR="000D3730" w:rsidRDefault="000D3730" w:rsidP="000D3730">
      <w:pPr>
        <w:ind w:firstLine="54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</w:t>
      </w:r>
      <w:proofErr w:type="spellStart"/>
      <w:r>
        <w:rPr>
          <w:szCs w:val="28"/>
        </w:rPr>
        <w:t>А.И.Лазарев</w:t>
      </w:r>
      <w:proofErr w:type="spellEnd"/>
    </w:p>
    <w:p w:rsidR="000D3730" w:rsidRDefault="000D3730" w:rsidP="000D3730">
      <w:pPr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0D3730" w:rsidRDefault="000D3730" w:rsidP="000D3730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0D3730" w:rsidRDefault="000D3730" w:rsidP="000D3730">
      <w:pPr>
        <w:ind w:firstLine="540"/>
        <w:jc w:val="center"/>
        <w:rPr>
          <w:szCs w:val="28"/>
        </w:rPr>
      </w:pPr>
    </w:p>
    <w:p w:rsidR="000D3730" w:rsidRDefault="000D3730" w:rsidP="000D3730">
      <w:pPr>
        <w:ind w:firstLine="540"/>
        <w:jc w:val="center"/>
        <w:rPr>
          <w:szCs w:val="28"/>
        </w:rPr>
      </w:pPr>
    </w:p>
    <w:p w:rsidR="000D3730" w:rsidRDefault="000D3730" w:rsidP="000D3730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 xml:space="preserve"> Утверждено </w:t>
      </w:r>
    </w:p>
    <w:p w:rsidR="000D3730" w:rsidRDefault="000D3730" w:rsidP="000D3730">
      <w:pPr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постановлением </w:t>
      </w:r>
      <w:proofErr w:type="spellStart"/>
      <w:r>
        <w:rPr>
          <w:szCs w:val="28"/>
        </w:rPr>
        <w:t>Добриковской</w:t>
      </w:r>
      <w:proofErr w:type="spellEnd"/>
    </w:p>
    <w:p w:rsidR="000D3730" w:rsidRDefault="000D3730" w:rsidP="000D3730">
      <w:pPr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сельской администрации</w:t>
      </w:r>
    </w:p>
    <w:p w:rsidR="000D3730" w:rsidRDefault="000D3730" w:rsidP="000D3730">
      <w:pPr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от 28 ноября 2022 г. № 30</w:t>
      </w:r>
    </w:p>
    <w:p w:rsidR="000D3730" w:rsidRDefault="000D3730" w:rsidP="000D3730">
      <w:pPr>
        <w:ind w:firstLine="540"/>
        <w:jc w:val="right"/>
        <w:rPr>
          <w:szCs w:val="28"/>
        </w:rPr>
      </w:pP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Программа</w:t>
      </w: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eastAsia="Calibri"/>
          <w:b/>
          <w:szCs w:val="28"/>
          <w:lang w:eastAsia="en-US"/>
        </w:rPr>
        <w:t>Добриковского</w:t>
      </w:r>
      <w:proofErr w:type="spellEnd"/>
      <w:r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Cs w:val="28"/>
          <w:lang w:eastAsia="en-US"/>
        </w:rPr>
        <w:t>Брасовского</w:t>
      </w:r>
      <w:proofErr w:type="spellEnd"/>
      <w:r>
        <w:rPr>
          <w:rFonts w:eastAsia="Calibri"/>
          <w:b/>
          <w:szCs w:val="28"/>
          <w:lang w:eastAsia="en-US"/>
        </w:rPr>
        <w:t xml:space="preserve"> муниципального района Брянской области</w:t>
      </w: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на 2023 год</w:t>
      </w:r>
    </w:p>
    <w:p w:rsidR="000D3730" w:rsidRDefault="000D3730" w:rsidP="000D3730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>
        <w:rPr>
          <w:rFonts w:eastAsia="Calibri"/>
          <w:szCs w:val="28"/>
          <w:lang w:eastAsia="en-US"/>
        </w:rPr>
        <w:t>Добриковского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Брасовского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 Брянской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</w:p>
    <w:p w:rsidR="000D3730" w:rsidRDefault="000D3730" w:rsidP="000D3730">
      <w:pPr>
        <w:shd w:val="clear" w:color="auto" w:fill="FFFFFF"/>
        <w:spacing w:after="100" w:afterAutospacing="1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           Настоящая программа разработана в соответствии со</w:t>
      </w:r>
      <w:r>
        <w:rPr>
          <w:color w:val="0000FF"/>
          <w:szCs w:val="28"/>
        </w:rPr>
        <w:t> </w:t>
      </w:r>
      <w:r>
        <w:rPr>
          <w:color w:val="212121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>
        <w:rPr>
          <w:color w:val="212121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2023 г.</w:t>
      </w:r>
    </w:p>
    <w:p w:rsidR="000D3730" w:rsidRDefault="000D3730" w:rsidP="000D3730">
      <w:pPr>
        <w:shd w:val="clear" w:color="auto" w:fill="FFFFFF"/>
        <w:spacing w:after="100" w:afterAutospacing="1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     В связи с вступлением в законную силу Положения о муниципальном контроле в сфере благоустройства в </w:t>
      </w:r>
      <w:proofErr w:type="spellStart"/>
      <w:r>
        <w:rPr>
          <w:color w:val="212121"/>
          <w:szCs w:val="28"/>
        </w:rPr>
        <w:t>Добриковском</w:t>
      </w:r>
      <w:proofErr w:type="spellEnd"/>
      <w:r>
        <w:rPr>
          <w:color w:val="212121"/>
          <w:szCs w:val="28"/>
        </w:rPr>
        <w:t xml:space="preserve"> сельском поселении, утвержденное решением </w:t>
      </w:r>
      <w:proofErr w:type="spellStart"/>
      <w:r>
        <w:rPr>
          <w:color w:val="212121"/>
          <w:szCs w:val="28"/>
        </w:rPr>
        <w:t>Добриковского</w:t>
      </w:r>
      <w:proofErr w:type="spellEnd"/>
      <w:r>
        <w:rPr>
          <w:color w:val="212121"/>
          <w:szCs w:val="28"/>
        </w:rPr>
        <w:t xml:space="preserve"> сельского Совета от 11.11.2021г. №4-70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установленных правилами благоустройства территории </w:t>
      </w:r>
      <w:proofErr w:type="spellStart"/>
      <w:r>
        <w:rPr>
          <w:color w:val="212121"/>
          <w:szCs w:val="28"/>
        </w:rPr>
        <w:t>Добриковского</w:t>
      </w:r>
      <w:proofErr w:type="spellEnd"/>
      <w:r>
        <w:rPr>
          <w:color w:val="212121"/>
          <w:szCs w:val="28"/>
        </w:rPr>
        <w:t xml:space="preserve"> сельского поселения и снижения рисков причинения ущерба охраняемым законом ценностям.</w:t>
      </w: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</w:t>
      </w:r>
      <w:r>
        <w:rPr>
          <w:rFonts w:eastAsia="Calibri"/>
          <w:b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spellStart"/>
      <w:r>
        <w:rPr>
          <w:rFonts w:eastAsia="Calibri"/>
          <w:b/>
          <w:szCs w:val="28"/>
          <w:lang w:eastAsia="en-US"/>
        </w:rPr>
        <w:lastRenderedPageBreak/>
        <w:t>Добриковской</w:t>
      </w:r>
      <w:proofErr w:type="spellEnd"/>
      <w:r>
        <w:rPr>
          <w:rFonts w:eastAsia="Calibri"/>
          <w:b/>
          <w:szCs w:val="28"/>
          <w:lang w:eastAsia="en-US"/>
        </w:rPr>
        <w:t xml:space="preserve"> сельской администрации, характеристика проблем, на решение которых направлена Программа</w:t>
      </w: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D3730" w:rsidRDefault="000D3730" w:rsidP="000D37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0D3730" w:rsidRDefault="000D3730" w:rsidP="000D373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3730" w:rsidRDefault="000D3730" w:rsidP="000D3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D3730" w:rsidRDefault="000D3730" w:rsidP="000D3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 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граждане. 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Главной задачей </w:t>
      </w:r>
      <w:proofErr w:type="spellStart"/>
      <w:r>
        <w:rPr>
          <w:rFonts w:eastAsia="Calibri"/>
          <w:szCs w:val="28"/>
          <w:lang w:eastAsia="en-US"/>
        </w:rPr>
        <w:t>Добриковской</w:t>
      </w:r>
      <w:proofErr w:type="spellEnd"/>
      <w:r>
        <w:rPr>
          <w:rFonts w:eastAsia="Calibri"/>
          <w:szCs w:val="28"/>
          <w:lang w:eastAsia="en-US"/>
        </w:rPr>
        <w:t xml:space="preserve"> сельской </w:t>
      </w:r>
      <w:proofErr w:type="gramStart"/>
      <w:r>
        <w:rPr>
          <w:rFonts w:eastAsia="Calibri"/>
          <w:szCs w:val="28"/>
          <w:lang w:eastAsia="en-US"/>
        </w:rPr>
        <w:t>администрации  при</w:t>
      </w:r>
      <w:proofErr w:type="gramEnd"/>
      <w:r>
        <w:rPr>
          <w:rFonts w:eastAsia="Calibri"/>
          <w:szCs w:val="28"/>
          <w:lang w:eastAsia="en-US"/>
        </w:rPr>
        <w:t xml:space="preserve">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D3730" w:rsidRDefault="000D3730" w:rsidP="000D37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i w:val="0"/>
        </w:rPr>
      </w:pPr>
      <w:r>
        <w:rPr>
          <w:rStyle w:val="a6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proofErr w:type="spellStart"/>
      <w:r>
        <w:rPr>
          <w:rFonts w:eastAsia="Calibri"/>
          <w:szCs w:val="28"/>
          <w:lang w:eastAsia="en-US"/>
        </w:rPr>
        <w:t>Добриковской</w:t>
      </w:r>
      <w:proofErr w:type="spellEnd"/>
      <w:r>
        <w:rPr>
          <w:rFonts w:eastAsia="Calibri"/>
          <w:szCs w:val="28"/>
          <w:lang w:eastAsia="en-US"/>
        </w:rPr>
        <w:t xml:space="preserve"> сельской </w:t>
      </w:r>
      <w:r>
        <w:rPr>
          <w:rStyle w:val="a6"/>
          <w:szCs w:val="28"/>
        </w:rPr>
        <w:t xml:space="preserve">администрацией осуществлялись мероприятия по профилактике таких нарушений. </w:t>
      </w:r>
    </w:p>
    <w:p w:rsidR="000D3730" w:rsidRDefault="000D3730" w:rsidP="000D37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Cs w:val="28"/>
        </w:rPr>
      </w:pPr>
      <w:r>
        <w:rPr>
          <w:rStyle w:val="a6"/>
          <w:szCs w:val="28"/>
        </w:rPr>
        <w:t>В частности, в 2022 году в целях профилактики нарушений обязательных требований проводилась разъяснительная работа и информирование юридических лиц, индивидуальных предпринимателей</w:t>
      </w:r>
      <w:r>
        <w:rPr>
          <w:rFonts w:eastAsia="Calibri"/>
          <w:szCs w:val="28"/>
          <w:lang w:eastAsia="en-US"/>
        </w:rPr>
        <w:t xml:space="preserve"> и граждан</w:t>
      </w:r>
      <w:r>
        <w:rPr>
          <w:rStyle w:val="a6"/>
          <w:szCs w:val="28"/>
        </w:rPr>
        <w:t>.</w:t>
      </w:r>
    </w:p>
    <w:p w:rsidR="000D3730" w:rsidRDefault="000D3730" w:rsidP="000D37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>
        <w:rPr>
          <w:color w:val="010101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территории муниципального образования на 2022 год не утверждался. </w:t>
      </w:r>
    </w:p>
    <w:p w:rsidR="000D3730" w:rsidRDefault="000D3730" w:rsidP="000D373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pacing w:val="1"/>
          <w:szCs w:val="28"/>
        </w:rPr>
        <w:t xml:space="preserve">Проведенная </w:t>
      </w:r>
      <w:proofErr w:type="spellStart"/>
      <w:r>
        <w:rPr>
          <w:spacing w:val="1"/>
          <w:szCs w:val="28"/>
        </w:rPr>
        <w:t>Добриковской</w:t>
      </w:r>
      <w:proofErr w:type="spellEnd"/>
      <w:r>
        <w:rPr>
          <w:spacing w:val="1"/>
          <w:szCs w:val="28"/>
        </w:rPr>
        <w:t xml:space="preserve"> сельской администрацией   в 2021-2022 гг. работа</w:t>
      </w:r>
      <w:r>
        <w:rPr>
          <w:rFonts w:eastAsia="Calibri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0D3730" w:rsidRDefault="000D3730" w:rsidP="000D3730">
      <w:pPr>
        <w:rPr>
          <w:rFonts w:eastAsia="Calibri"/>
          <w:b/>
          <w:szCs w:val="28"/>
          <w:lang w:eastAsia="en-US"/>
        </w:rPr>
      </w:pP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lastRenderedPageBreak/>
        <w:t>II</w:t>
      </w:r>
      <w:r>
        <w:rPr>
          <w:rFonts w:eastAsia="Calibri"/>
          <w:b/>
          <w:szCs w:val="28"/>
          <w:lang w:eastAsia="en-US"/>
        </w:rPr>
        <w:t>.</w:t>
      </w:r>
      <w:r>
        <w:rPr>
          <w:b/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>Цели и задачи реализации Программы</w:t>
      </w:r>
    </w:p>
    <w:p w:rsidR="000D3730" w:rsidRDefault="000D3730" w:rsidP="000D3730">
      <w:pPr>
        <w:ind w:firstLine="709"/>
        <w:jc w:val="center"/>
        <w:rPr>
          <w:rFonts w:eastAsia="Calibri"/>
          <w:szCs w:val="28"/>
          <w:lang w:eastAsia="en-US"/>
        </w:rPr>
      </w:pP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Целями реализации Программы являются: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предупреждение нарушений обязательных требований в области благоустройства сельского поселения;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предотвращение угрозы причинения, либо причинения вреда охраняемым законом ценностям, вследствие нарушений обязательных требований;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color w:val="010101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i/>
          <w:color w:val="010101"/>
          <w:szCs w:val="28"/>
        </w:rPr>
        <w:t>.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D3730" w:rsidRDefault="000D3730" w:rsidP="000D3730">
      <w:pPr>
        <w:ind w:firstLine="731"/>
        <w:jc w:val="both"/>
        <w:rPr>
          <w:i/>
          <w:color w:val="010101"/>
          <w:szCs w:val="28"/>
        </w:rPr>
      </w:pPr>
      <w:r>
        <w:rPr>
          <w:color w:val="010101"/>
          <w:szCs w:val="28"/>
        </w:rPr>
        <w:t>-стимулирование добросовестного соблюдения обязательных требований всеми контролируемыми лицами</w:t>
      </w:r>
      <w:r>
        <w:rPr>
          <w:i/>
          <w:color w:val="010101"/>
          <w:szCs w:val="28"/>
        </w:rPr>
        <w:t xml:space="preserve">; 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Задачами реализации Программы являются: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D3730" w:rsidRDefault="000D3730" w:rsidP="000D3730">
      <w:pPr>
        <w:ind w:firstLine="731"/>
        <w:jc w:val="both"/>
        <w:rPr>
          <w:color w:val="010101"/>
          <w:szCs w:val="28"/>
        </w:rPr>
      </w:pPr>
      <w:r>
        <w:rPr>
          <w:color w:val="010101"/>
          <w:szCs w:val="28"/>
        </w:rPr>
        <w:t xml:space="preserve">-повышение прозрачности осуществляемой органом надзора контрольной деятельности; 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D3730" w:rsidRDefault="000D3730" w:rsidP="000D3730">
      <w:pPr>
        <w:ind w:firstLine="709"/>
        <w:rPr>
          <w:b/>
          <w:bCs/>
          <w:szCs w:val="28"/>
          <w:highlight w:val="green"/>
        </w:rPr>
      </w:pP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III. Перечень профилактических мероприятий, сроки</w:t>
      </w: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(периодичность) их проведения</w:t>
      </w: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 xml:space="preserve">1. В соответствии с Положением о муниципальном контроле в сфере благоустройства </w:t>
      </w:r>
      <w:proofErr w:type="gramStart"/>
      <w:r>
        <w:rPr>
          <w:szCs w:val="28"/>
        </w:rPr>
        <w:t xml:space="preserve">в  </w:t>
      </w:r>
      <w:proofErr w:type="spellStart"/>
      <w:r>
        <w:rPr>
          <w:szCs w:val="28"/>
        </w:rPr>
        <w:t>Добриковском</w:t>
      </w:r>
      <w:proofErr w:type="spellEnd"/>
      <w:proofErr w:type="gram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Брасовского</w:t>
      </w:r>
      <w:proofErr w:type="spellEnd"/>
      <w:r>
        <w:rPr>
          <w:szCs w:val="28"/>
        </w:rPr>
        <w:t xml:space="preserve"> муниципального района Брянской области, проводятся следующие профилактические мероприятия: 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а) информирование;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б) объявление предостережения;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в) консультирование;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г) профилактический визит.</w:t>
      </w:r>
    </w:p>
    <w:p w:rsidR="000D3730" w:rsidRDefault="000D3730" w:rsidP="000D3730">
      <w:pPr>
        <w:ind w:firstLine="709"/>
        <w:jc w:val="both"/>
        <w:rPr>
          <w:szCs w:val="28"/>
        </w:rPr>
      </w:pPr>
      <w:r>
        <w:rPr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3730" w:rsidRDefault="000D3730" w:rsidP="000D3730">
      <w:pPr>
        <w:ind w:firstLine="709"/>
        <w:jc w:val="both"/>
        <w:rPr>
          <w:szCs w:val="28"/>
        </w:rPr>
      </w:pPr>
    </w:p>
    <w:p w:rsidR="000D3730" w:rsidRDefault="000D3730" w:rsidP="000D3730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IV. Показатели результативности и эффективности Программы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</w:p>
    <w:p w:rsidR="000D3730" w:rsidRDefault="000D3730" w:rsidP="000D3730">
      <w:pPr>
        <w:ind w:firstLine="709"/>
        <w:jc w:val="both"/>
        <w:rPr>
          <w:rStyle w:val="a6"/>
          <w:i w:val="0"/>
        </w:rPr>
      </w:pPr>
      <w:r>
        <w:rPr>
          <w:rStyle w:val="a6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3730" w:rsidRDefault="000D3730" w:rsidP="000D3730">
      <w:pPr>
        <w:ind w:firstLine="709"/>
        <w:jc w:val="both"/>
        <w:rPr>
          <w:rStyle w:val="a6"/>
          <w:i w:val="0"/>
          <w:szCs w:val="28"/>
        </w:rPr>
      </w:pPr>
      <w:r>
        <w:rPr>
          <w:rStyle w:val="a6"/>
          <w:szCs w:val="28"/>
        </w:rPr>
        <w:t>а) доля нарушений, выявленных в ходе проведения контрольных (</w:t>
      </w:r>
      <w:proofErr w:type="gramStart"/>
      <w:r>
        <w:rPr>
          <w:rStyle w:val="a6"/>
          <w:szCs w:val="28"/>
        </w:rPr>
        <w:t>надзорных)  мероприятий</w:t>
      </w:r>
      <w:proofErr w:type="gramEnd"/>
      <w:r>
        <w:rPr>
          <w:rStyle w:val="a6"/>
          <w:szCs w:val="28"/>
        </w:rPr>
        <w:t>, от общего числа контрольных (надзорных)  мероприятий, осуществленных в отношении контролируемых лиц – 0 %.</w:t>
      </w:r>
    </w:p>
    <w:p w:rsidR="000D3730" w:rsidRDefault="000D3730" w:rsidP="000D3730">
      <w:pPr>
        <w:ind w:firstLine="709"/>
        <w:jc w:val="both"/>
        <w:rPr>
          <w:rStyle w:val="a6"/>
          <w:i w:val="0"/>
          <w:szCs w:val="28"/>
        </w:rPr>
      </w:pPr>
      <w:r>
        <w:rPr>
          <w:rStyle w:val="a6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3730" w:rsidRDefault="000D3730" w:rsidP="000D3730">
      <w:pPr>
        <w:ind w:firstLine="709"/>
        <w:jc w:val="both"/>
        <w:rPr>
          <w:rStyle w:val="a6"/>
          <w:i w:val="0"/>
          <w:szCs w:val="28"/>
        </w:rPr>
      </w:pPr>
      <w:r>
        <w:rPr>
          <w:rStyle w:val="a6"/>
          <w:szCs w:val="28"/>
        </w:rPr>
        <w:t>б) доля профилактических мероприятий в объеме контрольных мероприятий - 50 %.</w:t>
      </w:r>
    </w:p>
    <w:p w:rsidR="000D3730" w:rsidRDefault="000D3730" w:rsidP="000D3730">
      <w:pPr>
        <w:ind w:firstLine="709"/>
        <w:jc w:val="both"/>
      </w:pPr>
      <w:r>
        <w:rPr>
          <w:rStyle w:val="a6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D3730" w:rsidRDefault="000D3730" w:rsidP="000D373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Экономический эффект от реализованных мероприятий:</w:t>
      </w:r>
    </w:p>
    <w:p w:rsidR="000D3730" w:rsidRDefault="000D3730" w:rsidP="000D373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  предостережения   о   недопустимости   нарушения обязательных требований, а не проведение внеплановой проверки; </w:t>
      </w:r>
    </w:p>
    <w:p w:rsidR="000D3730" w:rsidRDefault="000D3730" w:rsidP="000D373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-повышение   уровня   доверия   подконтрольных субъектов   органу государственного контроля.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proofErr w:type="spellStart"/>
      <w:r>
        <w:rPr>
          <w:rFonts w:eastAsia="Calibri"/>
          <w:szCs w:val="28"/>
          <w:lang w:eastAsia="en-US"/>
        </w:rPr>
        <w:t>Добриковской</w:t>
      </w:r>
      <w:proofErr w:type="spellEnd"/>
      <w:r>
        <w:rPr>
          <w:rFonts w:eastAsia="Calibri"/>
          <w:szCs w:val="28"/>
          <w:lang w:eastAsia="en-US"/>
        </w:rPr>
        <w:t xml:space="preserve"> сельской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D3730" w:rsidRDefault="000D3730" w:rsidP="000D3730">
      <w:pPr>
        <w:ind w:firstLine="709"/>
        <w:jc w:val="both"/>
        <w:rPr>
          <w:rFonts w:eastAsia="Calibri"/>
          <w:szCs w:val="28"/>
          <w:lang w:eastAsia="en-US"/>
        </w:rPr>
      </w:pPr>
    </w:p>
    <w:p w:rsidR="000D3730" w:rsidRDefault="000D3730" w:rsidP="000D3730">
      <w:pPr>
        <w:jc w:val="both"/>
        <w:rPr>
          <w:b/>
          <w:bCs/>
          <w:szCs w:val="28"/>
        </w:rPr>
      </w:pPr>
    </w:p>
    <w:p w:rsidR="000D3730" w:rsidRDefault="000D3730" w:rsidP="000D3730">
      <w:pPr>
        <w:ind w:firstLine="709"/>
        <w:jc w:val="right"/>
        <w:rPr>
          <w:bCs/>
        </w:rPr>
      </w:pPr>
    </w:p>
    <w:p w:rsidR="000D3730" w:rsidRDefault="000D3730" w:rsidP="000D3730">
      <w:pPr>
        <w:rPr>
          <w:bCs/>
        </w:rPr>
      </w:pPr>
    </w:p>
    <w:p w:rsidR="000D3730" w:rsidRDefault="000D3730" w:rsidP="000D3730">
      <w:pPr>
        <w:ind w:firstLine="709"/>
        <w:jc w:val="right"/>
        <w:rPr>
          <w:bCs/>
          <w:sz w:val="24"/>
          <w:szCs w:val="24"/>
        </w:rPr>
      </w:pPr>
      <w:r>
        <w:rPr>
          <w:bCs/>
        </w:rPr>
        <w:t xml:space="preserve">Приложение к Программе профилактики </w:t>
      </w:r>
    </w:p>
    <w:p w:rsidR="000D3730" w:rsidRDefault="000D3730" w:rsidP="000D3730">
      <w:pPr>
        <w:ind w:firstLine="709"/>
        <w:jc w:val="right"/>
        <w:rPr>
          <w:bCs/>
        </w:rPr>
      </w:pPr>
      <w:r>
        <w:rPr>
          <w:bCs/>
        </w:rPr>
        <w:t>рисков причинения вреда (ущерба) охраняемым</w:t>
      </w:r>
    </w:p>
    <w:p w:rsidR="000D3730" w:rsidRDefault="000D3730" w:rsidP="000D3730">
      <w:pPr>
        <w:ind w:firstLine="709"/>
        <w:jc w:val="right"/>
        <w:rPr>
          <w:bCs/>
        </w:rPr>
      </w:pPr>
      <w:r>
        <w:rPr>
          <w:bCs/>
        </w:rPr>
        <w:t>законом ценностям при осуществлении муниципального</w:t>
      </w:r>
    </w:p>
    <w:p w:rsidR="000D3730" w:rsidRDefault="000D3730" w:rsidP="000D3730">
      <w:pPr>
        <w:ind w:firstLine="709"/>
        <w:jc w:val="right"/>
        <w:rPr>
          <w:bCs/>
        </w:rPr>
      </w:pPr>
      <w:r>
        <w:rPr>
          <w:bCs/>
        </w:rPr>
        <w:t xml:space="preserve">контроля в сфере благоустройства на территории </w:t>
      </w:r>
    </w:p>
    <w:p w:rsidR="000D3730" w:rsidRDefault="000D3730" w:rsidP="000D3730">
      <w:pPr>
        <w:ind w:firstLine="709"/>
        <w:jc w:val="right"/>
        <w:rPr>
          <w:bCs/>
        </w:rPr>
      </w:pPr>
      <w:proofErr w:type="spellStart"/>
      <w:r>
        <w:rPr>
          <w:bCs/>
        </w:rPr>
        <w:t>Добриковского</w:t>
      </w:r>
      <w:proofErr w:type="spellEnd"/>
      <w:r>
        <w:rPr>
          <w:bCs/>
        </w:rPr>
        <w:t xml:space="preserve"> сельского поселения</w:t>
      </w:r>
    </w:p>
    <w:p w:rsidR="000D3730" w:rsidRDefault="000D3730" w:rsidP="000D3730">
      <w:pPr>
        <w:ind w:firstLine="709"/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Брасовского</w:t>
      </w:r>
      <w:proofErr w:type="spellEnd"/>
      <w:r>
        <w:rPr>
          <w:bCs/>
        </w:rPr>
        <w:t xml:space="preserve"> муниципального района Брянской области</w:t>
      </w:r>
    </w:p>
    <w:p w:rsidR="000D3730" w:rsidRDefault="000D3730" w:rsidP="000D3730">
      <w:pPr>
        <w:ind w:firstLine="709"/>
        <w:rPr>
          <w:b/>
          <w:bCs/>
          <w:szCs w:val="28"/>
        </w:rPr>
      </w:pP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профилактических мероприятий, </w:t>
      </w:r>
    </w:p>
    <w:p w:rsidR="000D3730" w:rsidRDefault="000D3730" w:rsidP="000D3730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204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3401"/>
        <w:gridCol w:w="2976"/>
        <w:gridCol w:w="1559"/>
      </w:tblGrid>
      <w:tr w:rsidR="000D3730" w:rsidRPr="009773C4" w:rsidTr="00C25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0" w:rsidRPr="009773C4" w:rsidRDefault="000D3730" w:rsidP="00C25EE6">
            <w:pPr>
              <w:pStyle w:val="Default"/>
              <w:jc w:val="center"/>
              <w:rPr>
                <w:rFonts w:eastAsia="Calibri"/>
              </w:rPr>
            </w:pPr>
            <w:r w:rsidRPr="009773C4">
              <w:rPr>
                <w:rFonts w:eastAsia="Calibri"/>
              </w:rPr>
              <w:t>№</w:t>
            </w:r>
          </w:p>
          <w:p w:rsidR="000D3730" w:rsidRPr="009773C4" w:rsidRDefault="000D3730" w:rsidP="00C25EE6">
            <w:pPr>
              <w:pStyle w:val="Default"/>
              <w:jc w:val="center"/>
              <w:rPr>
                <w:rFonts w:eastAsia="Calibri"/>
              </w:rPr>
            </w:pPr>
          </w:p>
          <w:p w:rsidR="000D3730" w:rsidRPr="009773C4" w:rsidRDefault="000D3730" w:rsidP="00C25EE6">
            <w:pPr>
              <w:rPr>
                <w:sz w:val="24"/>
                <w:szCs w:val="24"/>
              </w:rPr>
            </w:pPr>
          </w:p>
          <w:p w:rsidR="000D3730" w:rsidRPr="009773C4" w:rsidRDefault="000D3730" w:rsidP="00C25EE6">
            <w:pPr>
              <w:rPr>
                <w:sz w:val="24"/>
                <w:szCs w:val="24"/>
              </w:rPr>
            </w:pPr>
            <w:r w:rsidRPr="009773C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3C4">
              <w:rPr>
                <w:b/>
                <w:sz w:val="24"/>
                <w:szCs w:val="24"/>
              </w:rPr>
              <w:t xml:space="preserve">Должностные лица </w:t>
            </w:r>
            <w:proofErr w:type="spellStart"/>
            <w:r w:rsidRPr="009773C4">
              <w:rPr>
                <w:b/>
                <w:sz w:val="24"/>
                <w:szCs w:val="24"/>
              </w:rPr>
              <w:t>Добриковской</w:t>
            </w:r>
            <w:proofErr w:type="spellEnd"/>
            <w:r w:rsidRPr="009773C4">
              <w:rPr>
                <w:b/>
                <w:sz w:val="24"/>
                <w:szCs w:val="24"/>
              </w:rPr>
              <w:t xml:space="preserve"> сельской </w:t>
            </w:r>
            <w:proofErr w:type="gramStart"/>
            <w:r w:rsidRPr="009773C4">
              <w:rPr>
                <w:b/>
                <w:sz w:val="24"/>
                <w:szCs w:val="24"/>
              </w:rPr>
              <w:t>администрации,  ответственные</w:t>
            </w:r>
            <w:proofErr w:type="gramEnd"/>
            <w:r w:rsidRPr="009773C4">
              <w:rPr>
                <w:b/>
                <w:sz w:val="24"/>
                <w:szCs w:val="24"/>
              </w:rPr>
              <w:t xml:space="preserve"> за реализацию мероприятия</w:t>
            </w:r>
          </w:p>
          <w:p w:rsidR="000D3730" w:rsidRPr="009773C4" w:rsidRDefault="000D3730" w:rsidP="00C25EE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0D3730" w:rsidRPr="009773C4" w:rsidTr="00C25E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0" w:rsidRPr="009773C4" w:rsidRDefault="000D3730" w:rsidP="00C25EE6">
            <w:pPr>
              <w:rPr>
                <w:rFonts w:eastAsia="Calibri"/>
                <w:i/>
                <w:sz w:val="24"/>
                <w:szCs w:val="24"/>
              </w:rPr>
            </w:pPr>
          </w:p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Май, сентябрь 2023 года</w:t>
            </w:r>
          </w:p>
        </w:tc>
      </w:tr>
      <w:tr w:rsidR="000D3730" w:rsidRPr="009773C4" w:rsidTr="00C25E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законодательства о благоустройстве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0D3730" w:rsidRPr="009773C4" w:rsidTr="00C25EE6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73C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ч.3 ст. 46 Федерального закона от 31.07.2020г. № 248 –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0D3730" w:rsidRPr="009773C4" w:rsidTr="00C25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9773C4">
              <w:rPr>
                <w:rFonts w:eastAsia="Calibri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lastRenderedPageBreak/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lastRenderedPageBreak/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lastRenderedPageBreak/>
              <w:t xml:space="preserve">В течение года (при </w:t>
            </w:r>
            <w:r w:rsidRPr="009773C4">
              <w:rPr>
                <w:rFonts w:eastAsia="Calibri"/>
                <w:sz w:val="24"/>
                <w:szCs w:val="24"/>
              </w:rPr>
              <w:lastRenderedPageBreak/>
              <w:t>наличии оснований)</w:t>
            </w:r>
          </w:p>
          <w:p w:rsidR="000D3730" w:rsidRPr="009773C4" w:rsidRDefault="000D3730" w:rsidP="00C25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D3730" w:rsidRPr="009773C4" w:rsidTr="00C25EE6">
        <w:trPr>
          <w:trHeight w:val="1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3C4"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D3730" w:rsidRPr="009773C4" w:rsidRDefault="000D3730" w:rsidP="00C25E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9773C4">
              <w:t>Консультирование, осуществляется по следующим вопросам:</w:t>
            </w:r>
          </w:p>
          <w:p w:rsidR="000D3730" w:rsidRPr="009773C4" w:rsidRDefault="000D3730" w:rsidP="00C25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C4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 в сфере благоустройства;</w:t>
            </w:r>
          </w:p>
          <w:p w:rsidR="000D3730" w:rsidRPr="009773C4" w:rsidRDefault="000D3730" w:rsidP="00C25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C4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Положением об осуществлении муниципального контроля;</w:t>
            </w:r>
          </w:p>
          <w:p w:rsidR="000D3730" w:rsidRPr="009773C4" w:rsidRDefault="000D3730" w:rsidP="00C25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C4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D3730" w:rsidRPr="009773C4" w:rsidRDefault="000D3730" w:rsidP="00C25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C4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9773C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FD537B">
                <w:rPr>
                  <w:rStyle w:val="a5"/>
                </w:rPr>
                <w:t>законом</w:t>
              </w:r>
            </w:hyperlink>
            <w:r w:rsidRPr="009773C4">
              <w:rPr>
                <w:sz w:val="24"/>
                <w:szCs w:val="24"/>
              </w:rPr>
              <w:t xml:space="preserve"> «О </w:t>
            </w:r>
            <w:r w:rsidRPr="009773C4">
              <w:rPr>
                <w:sz w:val="24"/>
                <w:szCs w:val="24"/>
              </w:rPr>
              <w:lastRenderedPageBreak/>
              <w:t>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lastRenderedPageBreak/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0D3730" w:rsidRPr="009773C4" w:rsidTr="00C25E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pStyle w:val="a3"/>
              <w:shd w:val="clear" w:color="auto" w:fill="FFFFFF"/>
              <w:rPr>
                <w:color w:val="010101"/>
              </w:rPr>
            </w:pPr>
            <w:r w:rsidRPr="009773C4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Pr="009773C4">
              <w:rPr>
                <w:color w:val="010101"/>
              </w:rPr>
              <w:t xml:space="preserve">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0D3730" w:rsidRPr="009773C4" w:rsidRDefault="000D3730" w:rsidP="00C25EE6">
            <w:pPr>
              <w:pStyle w:val="a3"/>
              <w:shd w:val="clear" w:color="auto" w:fill="FFFFFF"/>
              <w:rPr>
                <w:color w:val="010101"/>
              </w:rPr>
            </w:pPr>
            <w:r w:rsidRPr="009773C4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</w:t>
            </w:r>
            <w:r w:rsidRPr="009773C4">
              <w:rPr>
                <w:color w:val="010101"/>
              </w:rPr>
              <w:lastRenderedPageBreak/>
              <w:t>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D3730" w:rsidRPr="009773C4" w:rsidRDefault="000D3730" w:rsidP="00C25EE6">
            <w:pPr>
              <w:pStyle w:val="a3"/>
              <w:shd w:val="clear" w:color="auto" w:fill="FFFFFF"/>
              <w:rPr>
                <w:color w:val="010101"/>
              </w:rPr>
            </w:pPr>
            <w:r w:rsidRPr="009773C4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color w:val="010101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0" w:rsidRPr="009773C4" w:rsidRDefault="000D3730" w:rsidP="00C25EE6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73C4">
              <w:rPr>
                <w:rFonts w:eastAsia="Calibri"/>
                <w:sz w:val="24"/>
                <w:szCs w:val="24"/>
              </w:rPr>
              <w:lastRenderedPageBreak/>
              <w:t>Добриковская</w:t>
            </w:r>
            <w:proofErr w:type="spellEnd"/>
            <w:r w:rsidRPr="009773C4">
              <w:rPr>
                <w:rFonts w:eastAsia="Calibri"/>
                <w:sz w:val="24"/>
                <w:szCs w:val="24"/>
              </w:rPr>
              <w:t xml:space="preserve"> сельская администрация;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Глава сельского поселения – Лазарев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30" w:rsidRPr="009773C4" w:rsidRDefault="000D3730" w:rsidP="00C25E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73C4">
              <w:rPr>
                <w:rFonts w:eastAsia="Calibri"/>
                <w:sz w:val="24"/>
                <w:szCs w:val="24"/>
              </w:rPr>
              <w:t>Обязательные профилактические визиты проводятся 1раз в квартал).</w:t>
            </w:r>
          </w:p>
          <w:p w:rsidR="000D3730" w:rsidRPr="009773C4" w:rsidRDefault="000D3730" w:rsidP="00C25E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D3730" w:rsidRDefault="000D3730" w:rsidP="000D3730">
      <w:pPr>
        <w:tabs>
          <w:tab w:val="left" w:pos="1860"/>
        </w:tabs>
      </w:pP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rPr>
          <w:szCs w:val="28"/>
        </w:rPr>
      </w:pPr>
    </w:p>
    <w:p w:rsidR="000D3730" w:rsidRDefault="000D3730" w:rsidP="000D3730">
      <w:pPr>
        <w:rPr>
          <w:szCs w:val="28"/>
        </w:rPr>
      </w:pPr>
    </w:p>
    <w:p w:rsidR="00424828" w:rsidRDefault="00424828"/>
    <w:sectPr w:rsidR="0042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0"/>
    <w:rsid w:val="000D3730"/>
    <w:rsid w:val="004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0398-3262-4742-B948-A6F3B70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0D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D37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0D373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D373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D3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D3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qFormat/>
    <w:rsid w:val="000D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s://brasadmin.org/stolb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2022-12-12T11:11:00Z</dcterms:created>
  <dcterms:modified xsi:type="dcterms:W3CDTF">2022-12-12T11:16:00Z</dcterms:modified>
</cp:coreProperties>
</file>